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0403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40361">
        <w:rPr>
          <w:rFonts w:ascii="Times New Roman CYR" w:hAnsi="Times New Roman CYR" w:cs="Times New Roman CYR"/>
          <w:b/>
          <w:bCs/>
          <w:sz w:val="28"/>
          <w:szCs w:val="28"/>
        </w:rPr>
        <w:t xml:space="preserve">Инспекции Федеральной налоговой службы по </w:t>
      </w:r>
      <w:proofErr w:type="spellStart"/>
      <w:r w:rsidR="00040361"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 w:rsidR="00040361">
        <w:rPr>
          <w:rFonts w:ascii="Times New Roman CYR" w:hAnsi="Times New Roman CYR" w:cs="Times New Roman CYR"/>
          <w:b/>
          <w:bCs/>
          <w:sz w:val="28"/>
          <w:szCs w:val="28"/>
        </w:rPr>
        <w:t>.Н</w:t>
      </w:r>
      <w:proofErr w:type="gramEnd"/>
      <w:r w:rsidR="00040361">
        <w:rPr>
          <w:rFonts w:ascii="Times New Roman CYR" w:hAnsi="Times New Roman CYR" w:cs="Times New Roman CYR"/>
          <w:b/>
          <w:bCs/>
          <w:sz w:val="28"/>
          <w:szCs w:val="28"/>
        </w:rPr>
        <w:t>абережные</w:t>
      </w:r>
      <w:proofErr w:type="spellEnd"/>
      <w:r w:rsidR="00040361">
        <w:rPr>
          <w:rFonts w:ascii="Times New Roman CYR" w:hAnsi="Times New Roman CYR" w:cs="Times New Roman CYR"/>
          <w:b/>
          <w:bCs/>
          <w:sz w:val="28"/>
          <w:szCs w:val="28"/>
        </w:rPr>
        <w:t xml:space="preserve"> Челны Республики Татарстан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="00BF036C" w:rsidRPr="00BF036C">
        <w:rPr>
          <w:rFonts w:ascii="Times New Roman CYR" w:hAnsi="Times New Roman CYR" w:cs="Times New Roman CYR"/>
          <w:sz w:val="28"/>
          <w:szCs w:val="28"/>
        </w:rPr>
        <w:t xml:space="preserve">на включение государственных гражданских служащих (граждан) Российской Федерации в кадровый резерв </w:t>
      </w:r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 xml:space="preserve">Инспекции Федеральной налоговой службы по </w:t>
      </w:r>
      <w:proofErr w:type="spellStart"/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>г</w:t>
      </w:r>
      <w:proofErr w:type="gramStart"/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>.Н</w:t>
      </w:r>
      <w:proofErr w:type="gramEnd"/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>абережные</w:t>
      </w:r>
      <w:proofErr w:type="spellEnd"/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 xml:space="preserve"> Челны Республики Татарстан</w:t>
      </w:r>
      <w:r w:rsidR="00723F1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</w:t>
      </w:r>
      <w:r w:rsidR="00BF036C" w:rsidRPr="00BF036C">
        <w:rPr>
          <w:rFonts w:ascii="Times New Roman CYR" w:hAnsi="Times New Roman CYR" w:cs="Times New Roman CYR"/>
          <w:sz w:val="28"/>
          <w:szCs w:val="28"/>
        </w:rPr>
        <w:t xml:space="preserve">включение в кадровый резерв </w:t>
      </w:r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 xml:space="preserve">Инспекции Федеральной налоговой службы по </w:t>
      </w:r>
      <w:proofErr w:type="spellStart"/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>г</w:t>
      </w:r>
      <w:proofErr w:type="gramStart"/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>.Н</w:t>
      </w:r>
      <w:proofErr w:type="gramEnd"/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>абережные</w:t>
      </w:r>
      <w:proofErr w:type="spellEnd"/>
      <w:r w:rsidR="00723F1F" w:rsidRPr="00723F1F">
        <w:rPr>
          <w:rFonts w:ascii="Times New Roman CYR" w:hAnsi="Times New Roman CYR" w:cs="Times New Roman CYR"/>
          <w:bCs/>
          <w:sz w:val="28"/>
          <w:szCs w:val="28"/>
        </w:rPr>
        <w:t xml:space="preserve"> Челны Республики Татарстан</w:t>
      </w:r>
      <w:r w:rsidR="00723F1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723F1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236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236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236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236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236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0D7D">
        <w:rPr>
          <w:rFonts w:ascii="Times New Roman" w:hAnsi="Times New Roman" w:cs="Times New Roman"/>
          <w:sz w:val="28"/>
          <w:szCs w:val="28"/>
        </w:rPr>
        <w:t>1</w:t>
      </w:r>
      <w:r w:rsidR="005236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качестве аудиторий для проведения тестирования планируется использовать </w:t>
      </w:r>
      <w:r w:rsidR="00723F1F">
        <w:rPr>
          <w:rFonts w:ascii="Times New Roman CYR" w:hAnsi="Times New Roman CYR" w:cs="Times New Roman CYR"/>
          <w:sz w:val="28"/>
          <w:szCs w:val="28"/>
        </w:rPr>
        <w:t xml:space="preserve">актовый зал Инспекции (3этаж </w:t>
      </w:r>
      <w:proofErr w:type="spellStart"/>
      <w:r w:rsidR="00723F1F">
        <w:rPr>
          <w:rFonts w:ascii="Times New Roman CYR" w:hAnsi="Times New Roman CYR" w:cs="Times New Roman CYR"/>
          <w:sz w:val="28"/>
          <w:szCs w:val="28"/>
        </w:rPr>
        <w:t>опер</w:t>
      </w:r>
      <w:proofErr w:type="gramStart"/>
      <w:r w:rsidR="00723F1F">
        <w:rPr>
          <w:rFonts w:ascii="Times New Roman CYR" w:hAnsi="Times New Roman CYR" w:cs="Times New Roman CYR"/>
          <w:sz w:val="28"/>
          <w:szCs w:val="28"/>
        </w:rPr>
        <w:t>.з</w:t>
      </w:r>
      <w:proofErr w:type="gramEnd"/>
      <w:r w:rsidR="00723F1F">
        <w:rPr>
          <w:rFonts w:ascii="Times New Roman CYR" w:hAnsi="Times New Roman CYR" w:cs="Times New Roman CYR"/>
          <w:sz w:val="28"/>
          <w:szCs w:val="28"/>
        </w:rPr>
        <w:t>ал</w:t>
      </w:r>
      <w:proofErr w:type="spellEnd"/>
      <w:r w:rsidR="00723F1F">
        <w:rPr>
          <w:rFonts w:ascii="Times New Roman CYR" w:hAnsi="Times New Roman CYR" w:cs="Times New Roman CYR"/>
          <w:sz w:val="28"/>
          <w:szCs w:val="28"/>
        </w:rPr>
        <w:t>)</w:t>
      </w:r>
      <w:r w:rsidR="0052368B">
        <w:rPr>
          <w:rFonts w:ascii="Times New Roman CYR" w:hAnsi="Times New Roman CYR" w:cs="Times New Roman CYR"/>
          <w:sz w:val="28"/>
          <w:szCs w:val="28"/>
        </w:rPr>
        <w:t>.</w:t>
      </w:r>
    </w:p>
    <w:p w:rsidR="00723F1F" w:rsidRDefault="005B4E97" w:rsidP="00723F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</w:t>
      </w:r>
      <w:r w:rsidR="00723F1F">
        <w:rPr>
          <w:rFonts w:ascii="Times New Roman CYR" w:hAnsi="Times New Roman CYR" w:cs="Times New Roman CYR"/>
          <w:sz w:val="28"/>
          <w:szCs w:val="28"/>
        </w:rPr>
        <w:t>в операционном зале на 3 этаже в соответствии с предварительно определенным порядком.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F0D59">
        <w:rPr>
          <w:rFonts w:ascii="Times New Roman" w:hAnsi="Times New Roman" w:cs="Times New Roman"/>
          <w:sz w:val="28"/>
          <w:szCs w:val="28"/>
        </w:rPr>
        <w:t>11. Каждый тестируемый обеспечивается отдельным рабочим местом, позволяющ</w:t>
      </w:r>
      <w:r w:rsidR="0052368B" w:rsidRPr="003F0D59">
        <w:rPr>
          <w:rFonts w:ascii="Times New Roman" w:hAnsi="Times New Roman" w:cs="Times New Roman"/>
          <w:sz w:val="28"/>
          <w:szCs w:val="28"/>
        </w:rPr>
        <w:t>им</w:t>
      </w:r>
      <w:r w:rsidRPr="003F0D59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52368B" w:rsidRPr="003F0D59">
        <w:rPr>
          <w:rFonts w:ascii="Times New Roman" w:hAnsi="Times New Roman" w:cs="Times New Roman"/>
          <w:sz w:val="28"/>
          <w:szCs w:val="28"/>
        </w:rPr>
        <w:t>е</w:t>
      </w:r>
      <w:r w:rsidRPr="003F0D59">
        <w:rPr>
          <w:rFonts w:ascii="Times New Roman" w:hAnsi="Times New Roman" w:cs="Times New Roman"/>
          <w:sz w:val="28"/>
          <w:szCs w:val="28"/>
        </w:rPr>
        <w:t xml:space="preserve"> тестирования на бумажном носителе</w:t>
      </w:r>
      <w:r w:rsidRPr="003F0D59"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  <w:bookmarkStart w:id="0" w:name="_GoBack"/>
      <w:bookmarkEnd w:id="0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осуществля</w:t>
      </w:r>
      <w:r w:rsidR="001D7E19">
        <w:rPr>
          <w:rFonts w:ascii="Times New Roman CYR" w:hAnsi="Times New Roman CYR" w:cs="Times New Roman CYR"/>
          <w:sz w:val="28"/>
          <w:szCs w:val="28"/>
        </w:rPr>
        <w:t>ется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на бумажном носителе.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EB6EEF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723F1F">
        <w:rPr>
          <w:rFonts w:ascii="Times New Roman CYR" w:hAnsi="Times New Roman CYR" w:cs="Times New Roman CYR"/>
          <w:sz w:val="28"/>
          <w:szCs w:val="28"/>
        </w:rPr>
        <w:t>актовом зале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723F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723F1F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5B4E97" w:rsidRPr="004464F5">
        <w:rPr>
          <w:rFonts w:ascii="Times New Roman" w:hAnsi="Times New Roman" w:cs="Times New Roman"/>
          <w:sz w:val="28"/>
          <w:szCs w:val="28"/>
        </w:rPr>
        <w:t xml:space="preserve"> бланке </w:t>
      </w:r>
      <w:r>
        <w:rPr>
          <w:rFonts w:ascii="Times New Roman" w:hAnsi="Times New Roman" w:cs="Times New Roman"/>
          <w:sz w:val="28"/>
          <w:szCs w:val="28"/>
        </w:rPr>
        <w:t>теста</w:t>
      </w:r>
      <w:r w:rsidR="005B4E97" w:rsidRPr="004464F5">
        <w:rPr>
          <w:rFonts w:ascii="Times New Roman" w:hAnsi="Times New Roman" w:cs="Times New Roman"/>
          <w:sz w:val="28"/>
          <w:szCs w:val="28"/>
        </w:rPr>
        <w:t xml:space="preserve"> поставьте крестик напротив варианта ответа, который Вы считаете правильным.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3F1F">
        <w:rPr>
          <w:rFonts w:ascii="Times New Roman" w:hAnsi="Times New Roman" w:cs="Times New Roman"/>
          <w:sz w:val="28"/>
          <w:szCs w:val="28"/>
        </w:rPr>
        <w:t>На бланке</w:t>
      </w:r>
      <w:r w:rsidRPr="004464F5">
        <w:rPr>
          <w:rFonts w:ascii="Times New Roman" w:hAnsi="Times New Roman" w:cs="Times New Roman"/>
          <w:sz w:val="28"/>
          <w:szCs w:val="28"/>
        </w:rPr>
        <w:t xml:space="preserve"> </w:t>
      </w:r>
      <w:r w:rsidR="00723F1F">
        <w:rPr>
          <w:rFonts w:ascii="Times New Roman" w:hAnsi="Times New Roman" w:cs="Times New Roman"/>
          <w:sz w:val="28"/>
          <w:szCs w:val="28"/>
        </w:rPr>
        <w:t>теста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23F1F">
        <w:rPr>
          <w:rFonts w:ascii="Times New Roman" w:hAnsi="Times New Roman" w:cs="Times New Roman"/>
          <w:sz w:val="28"/>
          <w:szCs w:val="28"/>
        </w:rPr>
        <w:t>Тест состоит из</w:t>
      </w:r>
      <w:r w:rsidRPr="004464F5">
        <w:rPr>
          <w:rFonts w:ascii="Times New Roman" w:hAnsi="Times New Roman" w:cs="Times New Roman"/>
          <w:sz w:val="28"/>
          <w:szCs w:val="28"/>
        </w:rPr>
        <w:t xml:space="preserve"> </w:t>
      </w:r>
      <w:r w:rsidR="00723F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41D" w:rsidRDefault="0098041D" w:rsidP="00CE39EC">
      <w:pPr>
        <w:spacing w:after="0" w:line="240" w:lineRule="auto"/>
      </w:pPr>
      <w:r>
        <w:separator/>
      </w:r>
    </w:p>
  </w:endnote>
  <w:endnote w:type="continuationSeparator" w:id="0">
    <w:p w:rsidR="0098041D" w:rsidRDefault="0098041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41D" w:rsidRDefault="0098041D" w:rsidP="00CE39EC">
      <w:pPr>
        <w:spacing w:after="0" w:line="240" w:lineRule="auto"/>
      </w:pPr>
      <w:r>
        <w:separator/>
      </w:r>
    </w:p>
  </w:footnote>
  <w:footnote w:type="continuationSeparator" w:id="0">
    <w:p w:rsidR="0098041D" w:rsidRDefault="0098041D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40361"/>
    <w:rsid w:val="00050112"/>
    <w:rsid w:val="00143499"/>
    <w:rsid w:val="0016027D"/>
    <w:rsid w:val="001C412F"/>
    <w:rsid w:val="001D7E19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3F0D59"/>
    <w:rsid w:val="00425087"/>
    <w:rsid w:val="00444C55"/>
    <w:rsid w:val="00460D7D"/>
    <w:rsid w:val="004C4A26"/>
    <w:rsid w:val="0052368B"/>
    <w:rsid w:val="005B2223"/>
    <w:rsid w:val="005B4E97"/>
    <w:rsid w:val="0064036B"/>
    <w:rsid w:val="00641D9B"/>
    <w:rsid w:val="00717A23"/>
    <w:rsid w:val="00723F1F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041D"/>
    <w:rsid w:val="00983A74"/>
    <w:rsid w:val="009D2E64"/>
    <w:rsid w:val="009E5043"/>
    <w:rsid w:val="00A04C49"/>
    <w:rsid w:val="00A53AB1"/>
    <w:rsid w:val="00A815E6"/>
    <w:rsid w:val="00AA3F09"/>
    <w:rsid w:val="00AA651A"/>
    <w:rsid w:val="00AA76EA"/>
    <w:rsid w:val="00AC749B"/>
    <w:rsid w:val="00AE2C7C"/>
    <w:rsid w:val="00B13B3D"/>
    <w:rsid w:val="00B301CE"/>
    <w:rsid w:val="00B86271"/>
    <w:rsid w:val="00BD6267"/>
    <w:rsid w:val="00BF036C"/>
    <w:rsid w:val="00C329BF"/>
    <w:rsid w:val="00CE39EC"/>
    <w:rsid w:val="00D17CCE"/>
    <w:rsid w:val="00DA2724"/>
    <w:rsid w:val="00DD7A5B"/>
    <w:rsid w:val="00DF5B94"/>
    <w:rsid w:val="00E41E6F"/>
    <w:rsid w:val="00E56823"/>
    <w:rsid w:val="00EB6EEF"/>
    <w:rsid w:val="00EE16CF"/>
    <w:rsid w:val="00F550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Попова Юлия Николаевна</cp:lastModifiedBy>
  <cp:revision>6</cp:revision>
  <cp:lastPrinted>2018-04-23T09:17:00Z</cp:lastPrinted>
  <dcterms:created xsi:type="dcterms:W3CDTF">2023-02-07T14:43:00Z</dcterms:created>
  <dcterms:modified xsi:type="dcterms:W3CDTF">2023-02-08T07:21:00Z</dcterms:modified>
</cp:coreProperties>
</file>